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ADB" w:rsidRDefault="004E0DCC" w:rsidP="004E0D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0DCC">
        <w:rPr>
          <w:rFonts w:ascii="Times New Roman" w:hAnsi="Times New Roman" w:cs="Times New Roman"/>
          <w:sz w:val="24"/>
          <w:szCs w:val="24"/>
        </w:rPr>
        <w:t>Решение заседания Попечительского совета от 21.09.2012 г.</w:t>
      </w:r>
    </w:p>
    <w:p w:rsidR="004E0DCC" w:rsidRDefault="004E0DCC" w:rsidP="004E0D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0DCC" w:rsidRDefault="004E0DCC" w:rsidP="004E0D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Написать письмо директору МКУ «ЦБ и МТО МОУ» НГО А.И. Александрову:</w:t>
      </w:r>
    </w:p>
    <w:p w:rsidR="004E0DCC" w:rsidRDefault="004E0DCC" w:rsidP="004E0D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 на игровые городки;</w:t>
      </w:r>
    </w:p>
    <w:p w:rsidR="004E0DCC" w:rsidRDefault="004E0DCC" w:rsidP="004E0D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типовой проект;</w:t>
      </w:r>
    </w:p>
    <w:p w:rsidR="004E0DCC" w:rsidRDefault="004E0DCC" w:rsidP="004E0D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 приёмки (выполненных работ).</w:t>
      </w:r>
    </w:p>
    <w:p w:rsidR="004E0DCC" w:rsidRDefault="004E0DCC" w:rsidP="004E0D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Заказать проект </w:t>
      </w:r>
      <w:r w:rsidR="00B01BF8">
        <w:rPr>
          <w:rFonts w:ascii="Times New Roman" w:hAnsi="Times New Roman" w:cs="Times New Roman"/>
          <w:sz w:val="24"/>
          <w:szCs w:val="24"/>
        </w:rPr>
        <w:t xml:space="preserve">на установку игровых городков </w:t>
      </w:r>
      <w:r>
        <w:rPr>
          <w:rFonts w:ascii="Times New Roman" w:hAnsi="Times New Roman" w:cs="Times New Roman"/>
          <w:sz w:val="24"/>
          <w:szCs w:val="24"/>
        </w:rPr>
        <w:t>и выполнить</w:t>
      </w:r>
      <w:r w:rsidR="00B01BF8">
        <w:rPr>
          <w:rFonts w:ascii="Times New Roman" w:hAnsi="Times New Roman" w:cs="Times New Roman"/>
          <w:sz w:val="24"/>
          <w:szCs w:val="24"/>
        </w:rPr>
        <w:t xml:space="preserve"> работы по благоустройству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4E0DCC" w:rsidRDefault="004E0DCC" w:rsidP="004E0D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Найти информацию об энергосберегающем освещении (на солнечных батареях) для стадиона.</w:t>
      </w:r>
    </w:p>
    <w:p w:rsidR="004E0DCC" w:rsidRDefault="004E0DCC" w:rsidP="004E0D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Обратиться к администрации НГО (комитет по делам молодежи, семьи,  спорту и социальным программам) о включении в титул 20132 проект и строительство физкультурно-оздоровительного комплекса (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ФОКа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4E0DCC" w:rsidRDefault="004E0DCC" w:rsidP="004E0D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Одобрить отчет о работе школы за 2011-2012 учебный год.</w:t>
      </w:r>
    </w:p>
    <w:p w:rsidR="004E0DCC" w:rsidRPr="004E0DCC" w:rsidRDefault="004E0DCC" w:rsidP="004E0D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Изучить риски перехода в автономное учреждение.</w:t>
      </w:r>
    </w:p>
    <w:p w:rsidR="004E0DCC" w:rsidRPr="004E0DCC" w:rsidRDefault="004E0DCC" w:rsidP="004E0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E0DCC" w:rsidRPr="004E0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A99"/>
    <w:rsid w:val="00341ADB"/>
    <w:rsid w:val="004E0DCC"/>
    <w:rsid w:val="00A55A99"/>
    <w:rsid w:val="00B0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Канцелярия</dc:creator>
  <cp:keywords/>
  <dc:description/>
  <cp:lastModifiedBy>Канцелярия</cp:lastModifiedBy>
  <cp:revision>4</cp:revision>
  <dcterms:created xsi:type="dcterms:W3CDTF">2012-09-24T07:40:00Z</dcterms:created>
  <dcterms:modified xsi:type="dcterms:W3CDTF">2012-09-24T08:57:00Z</dcterms:modified>
</cp:coreProperties>
</file>